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91" w:rsidRDefault="00EB2191"/>
    <w:p w:rsidR="00AB340A" w:rsidRDefault="00AB340A"/>
    <w:p w:rsidR="00AB340A" w:rsidRDefault="00AB340A"/>
    <w:p w:rsidR="00AB340A" w:rsidRDefault="00AB340A"/>
    <w:p w:rsidR="00AB340A" w:rsidRDefault="00AB340A" w:rsidP="005F2162">
      <w:r w:rsidRPr="00AB340A"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6C318B95" wp14:editId="43C4D56E">
            <wp:simplePos x="0" y="0"/>
            <wp:positionH relativeFrom="column">
              <wp:posOffset>899795</wp:posOffset>
            </wp:positionH>
            <wp:positionV relativeFrom="paragraph">
              <wp:align>top</wp:align>
            </wp:positionV>
            <wp:extent cx="4266565" cy="5568950"/>
            <wp:effectExtent l="0" t="0" r="635" b="0"/>
            <wp:wrapSquare wrapText="bothSides"/>
            <wp:docPr id="4" name="Grafik 4" descr="http://whatson.cityofsydney.nsw.gov.au/system/event_images/68800/large_one_hit_wonders_title_crop_no_text.jpg?1314861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hatson.cityofsydney.nsw.gov.au/system/event_images/68800/large_one_hit_wonders_title_crop_no_text.jpg?13148613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565" cy="556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2162">
        <w:br w:type="textWrapping" w:clear="all"/>
      </w:r>
    </w:p>
    <w:p w:rsidR="00AB340A" w:rsidRDefault="00AB340A"/>
    <w:p w:rsidR="00AB340A" w:rsidRDefault="00AB340A"/>
    <w:p w:rsidR="00AB340A" w:rsidRDefault="00AB340A"/>
    <w:p w:rsidR="00AB340A" w:rsidRDefault="00AB340A"/>
    <w:p w:rsidR="00AB340A" w:rsidRDefault="00AB340A"/>
    <w:p w:rsidR="00AB340A" w:rsidRDefault="00AB340A"/>
    <w:p w:rsidR="00AB340A" w:rsidRDefault="00AB340A"/>
    <w:p w:rsidR="00AB340A" w:rsidRDefault="00AB340A"/>
    <w:p w:rsidR="00AB340A" w:rsidRDefault="00AB340A"/>
    <w:p w:rsidR="00AB340A" w:rsidRDefault="00AB340A"/>
    <w:p w:rsidR="00AB340A" w:rsidRDefault="00AB340A"/>
    <w:p w:rsidR="00AB340A" w:rsidRDefault="00AB340A" w:rsidP="00AB340A">
      <w:pPr>
        <w:jc w:val="center"/>
        <w:rPr>
          <w:sz w:val="40"/>
          <w:szCs w:val="40"/>
        </w:rPr>
      </w:pPr>
      <w:r>
        <w:rPr>
          <w:sz w:val="40"/>
          <w:szCs w:val="40"/>
        </w:rPr>
        <w:t>Name: __________________</w:t>
      </w:r>
    </w:p>
    <w:p w:rsidR="00AB340A" w:rsidRDefault="00AB340A" w:rsidP="00AB340A">
      <w:pPr>
        <w:jc w:val="center"/>
        <w:rPr>
          <w:sz w:val="40"/>
          <w:szCs w:val="40"/>
        </w:rPr>
      </w:pPr>
    </w:p>
    <w:p w:rsidR="00BF74B0" w:rsidRDefault="00BF74B0" w:rsidP="005F2162">
      <w:pPr>
        <w:jc w:val="center"/>
        <w:rPr>
          <w:b/>
          <w:sz w:val="32"/>
          <w:szCs w:val="32"/>
        </w:rPr>
      </w:pPr>
    </w:p>
    <w:p w:rsidR="00AB340A" w:rsidRPr="005F2162" w:rsidRDefault="00AB340A" w:rsidP="005F2162">
      <w:pPr>
        <w:jc w:val="center"/>
        <w:rPr>
          <w:b/>
          <w:sz w:val="32"/>
          <w:szCs w:val="32"/>
        </w:rPr>
      </w:pPr>
      <w:r w:rsidRPr="005F2162">
        <w:rPr>
          <w:b/>
          <w:sz w:val="32"/>
          <w:szCs w:val="32"/>
        </w:rPr>
        <w:t xml:space="preserve">Was ist ein </w:t>
      </w:r>
      <w:proofErr w:type="gramStart"/>
      <w:r w:rsidR="00ED2753" w:rsidRPr="005F2162">
        <w:rPr>
          <w:b/>
          <w:sz w:val="32"/>
          <w:szCs w:val="32"/>
        </w:rPr>
        <w:t>Hit</w:t>
      </w:r>
      <w:r w:rsidRPr="005F2162">
        <w:rPr>
          <w:b/>
          <w:sz w:val="32"/>
          <w:szCs w:val="32"/>
        </w:rPr>
        <w:t xml:space="preserve"> ?</w:t>
      </w:r>
      <w:proofErr w:type="gramEnd"/>
      <w:r w:rsidR="00ED2753" w:rsidRPr="005F2162">
        <w:rPr>
          <w:b/>
          <w:sz w:val="32"/>
          <w:szCs w:val="32"/>
        </w:rPr>
        <w:br/>
      </w:r>
    </w:p>
    <w:p w:rsidR="006F22B3" w:rsidRPr="006F22B3" w:rsidRDefault="006F22B3" w:rsidP="00AB340A">
      <w:pPr>
        <w:jc w:val="center"/>
        <w:rPr>
          <w:sz w:val="32"/>
          <w:szCs w:val="32"/>
        </w:rPr>
      </w:pPr>
      <w:r>
        <w:rPr>
          <w:sz w:val="32"/>
          <w:szCs w:val="32"/>
        </w:rPr>
        <w:t>Der Begriff „</w:t>
      </w:r>
      <w:r w:rsidRPr="006F22B3">
        <w:rPr>
          <w:b/>
          <w:sz w:val="32"/>
          <w:szCs w:val="32"/>
        </w:rPr>
        <w:t>Hit</w:t>
      </w:r>
      <w:r>
        <w:rPr>
          <w:sz w:val="32"/>
          <w:szCs w:val="32"/>
        </w:rPr>
        <w:t xml:space="preserve">“ kommt aus dem </w:t>
      </w:r>
      <w:r w:rsidR="00EE65A3">
        <w:rPr>
          <w:sz w:val="32"/>
          <w:szCs w:val="32"/>
        </w:rPr>
        <w:t>E</w:t>
      </w:r>
      <w:r>
        <w:rPr>
          <w:sz w:val="32"/>
          <w:szCs w:val="32"/>
        </w:rPr>
        <w:t xml:space="preserve">nglischen und bedeutet „Schlag, Einschlag, Treffer“. </w:t>
      </w:r>
      <w:r>
        <w:rPr>
          <w:b/>
          <w:sz w:val="32"/>
          <w:szCs w:val="32"/>
        </w:rPr>
        <w:t xml:space="preserve">Hit </w:t>
      </w:r>
      <w:r>
        <w:rPr>
          <w:sz w:val="32"/>
          <w:szCs w:val="32"/>
        </w:rPr>
        <w:t>steht für ein erfolgreiches</w:t>
      </w:r>
      <w:r w:rsidR="00EE65A3">
        <w:rPr>
          <w:sz w:val="32"/>
          <w:szCs w:val="32"/>
        </w:rPr>
        <w:t>,</w:t>
      </w:r>
      <w:bookmarkStart w:id="0" w:name="_GoBack"/>
      <w:bookmarkEnd w:id="0"/>
      <w:r>
        <w:rPr>
          <w:sz w:val="32"/>
          <w:szCs w:val="32"/>
        </w:rPr>
        <w:t xml:space="preserve"> musikalisches Produkt, z.B. einer Musiksingle, welche es in die Hitparade schafft. Die </w:t>
      </w:r>
      <w:r w:rsidRPr="005F2162">
        <w:rPr>
          <w:b/>
          <w:sz w:val="32"/>
          <w:szCs w:val="32"/>
        </w:rPr>
        <w:t>Hitparade</w:t>
      </w:r>
      <w:r>
        <w:rPr>
          <w:sz w:val="32"/>
          <w:szCs w:val="32"/>
        </w:rPr>
        <w:t xml:space="preserve"> ist eine Rangliste, in welcher die meistverkauften</w:t>
      </w:r>
      <w:r w:rsidR="005F2162">
        <w:rPr>
          <w:sz w:val="32"/>
          <w:szCs w:val="32"/>
        </w:rPr>
        <w:t xml:space="preserve"> Musikstücke eines bestimmten Zeitraumes zusammengefasst sind.</w:t>
      </w:r>
    </w:p>
    <w:p w:rsidR="00AB340A" w:rsidRPr="00ED2753" w:rsidRDefault="00AB340A" w:rsidP="00AB340A">
      <w:pPr>
        <w:jc w:val="center"/>
        <w:rPr>
          <w:sz w:val="32"/>
          <w:szCs w:val="32"/>
        </w:rPr>
      </w:pPr>
    </w:p>
    <w:p w:rsidR="00AB340A" w:rsidRPr="00ED2753" w:rsidRDefault="00AB340A" w:rsidP="005F2162">
      <w:pPr>
        <w:rPr>
          <w:sz w:val="32"/>
          <w:szCs w:val="32"/>
        </w:rPr>
      </w:pPr>
    </w:p>
    <w:p w:rsidR="00AB340A" w:rsidRPr="00ED2753" w:rsidRDefault="00AB340A" w:rsidP="00AB340A">
      <w:pPr>
        <w:jc w:val="center"/>
        <w:rPr>
          <w:sz w:val="32"/>
          <w:szCs w:val="32"/>
        </w:rPr>
      </w:pPr>
    </w:p>
    <w:p w:rsidR="00AB340A" w:rsidRPr="005F2162" w:rsidRDefault="00AB340A" w:rsidP="00AB340A">
      <w:pPr>
        <w:jc w:val="center"/>
        <w:rPr>
          <w:b/>
          <w:sz w:val="32"/>
          <w:szCs w:val="32"/>
        </w:rPr>
      </w:pPr>
      <w:r w:rsidRPr="005F2162">
        <w:rPr>
          <w:b/>
          <w:sz w:val="32"/>
          <w:szCs w:val="32"/>
        </w:rPr>
        <w:t xml:space="preserve">Was ist ein </w:t>
      </w:r>
      <w:proofErr w:type="spellStart"/>
      <w:r w:rsidRPr="005F2162">
        <w:rPr>
          <w:b/>
          <w:sz w:val="32"/>
          <w:szCs w:val="32"/>
        </w:rPr>
        <w:t>One</w:t>
      </w:r>
      <w:proofErr w:type="spellEnd"/>
      <w:r w:rsidRPr="005F2162">
        <w:rPr>
          <w:b/>
          <w:sz w:val="32"/>
          <w:szCs w:val="32"/>
        </w:rPr>
        <w:t xml:space="preserve"> Hit </w:t>
      </w:r>
      <w:proofErr w:type="gramStart"/>
      <w:r w:rsidRPr="005F2162">
        <w:rPr>
          <w:b/>
          <w:sz w:val="32"/>
          <w:szCs w:val="32"/>
        </w:rPr>
        <w:t>Wonder ?</w:t>
      </w:r>
      <w:proofErr w:type="gramEnd"/>
    </w:p>
    <w:p w:rsidR="00AB340A" w:rsidRPr="00ED2753" w:rsidRDefault="00AB340A" w:rsidP="00ED2753">
      <w:pPr>
        <w:jc w:val="both"/>
        <w:rPr>
          <w:sz w:val="32"/>
          <w:szCs w:val="32"/>
        </w:rPr>
      </w:pPr>
    </w:p>
    <w:p w:rsidR="00AB340A" w:rsidRPr="00ED2753" w:rsidRDefault="00ED2753" w:rsidP="00ED2753">
      <w:pPr>
        <w:jc w:val="both"/>
        <w:rPr>
          <w:sz w:val="32"/>
          <w:szCs w:val="32"/>
        </w:rPr>
      </w:pPr>
      <w:r w:rsidRPr="00ED2753">
        <w:rPr>
          <w:sz w:val="32"/>
          <w:szCs w:val="32"/>
        </w:rPr>
        <w:t xml:space="preserve">Ein </w:t>
      </w:r>
      <w:proofErr w:type="spellStart"/>
      <w:r w:rsidRPr="00ED2753">
        <w:rPr>
          <w:b/>
          <w:sz w:val="32"/>
          <w:szCs w:val="32"/>
        </w:rPr>
        <w:t>One</w:t>
      </w:r>
      <w:proofErr w:type="spellEnd"/>
      <w:r w:rsidRPr="00ED2753">
        <w:rPr>
          <w:b/>
          <w:sz w:val="32"/>
          <w:szCs w:val="32"/>
        </w:rPr>
        <w:t xml:space="preserve"> Hit Wonder </w:t>
      </w:r>
      <w:r w:rsidRPr="00ED2753">
        <w:rPr>
          <w:sz w:val="32"/>
          <w:szCs w:val="32"/>
        </w:rPr>
        <w:t>nennt man einen Künstler, oder eine Gruppe, welche mit nur einem Song eine hohe Platzierung in einer nat</w:t>
      </w:r>
      <w:r>
        <w:rPr>
          <w:sz w:val="32"/>
          <w:szCs w:val="32"/>
        </w:rPr>
        <w:t>ionalen Hitparade erreicht. Dieser Erfolg kann danach aber nicht wiederholt werden  - man kennt den Interpreten also nur durch diesen einen Hit. „Ein Hit und wieder weg vom Fenster.“</w:t>
      </w:r>
    </w:p>
    <w:p w:rsidR="00AB340A" w:rsidRPr="00ED2753" w:rsidRDefault="00AB340A" w:rsidP="00AB340A">
      <w:pPr>
        <w:jc w:val="center"/>
        <w:rPr>
          <w:sz w:val="32"/>
          <w:szCs w:val="32"/>
        </w:rPr>
      </w:pPr>
    </w:p>
    <w:p w:rsidR="005F2162" w:rsidRPr="00ED2753" w:rsidRDefault="005F2162" w:rsidP="00AB340A">
      <w:pPr>
        <w:jc w:val="center"/>
        <w:rPr>
          <w:sz w:val="32"/>
          <w:szCs w:val="32"/>
        </w:rPr>
      </w:pPr>
    </w:p>
    <w:p w:rsidR="005F2162" w:rsidRPr="005F2162" w:rsidRDefault="00AB340A" w:rsidP="005F2162">
      <w:pPr>
        <w:jc w:val="center"/>
        <w:rPr>
          <w:b/>
          <w:sz w:val="32"/>
          <w:szCs w:val="32"/>
        </w:rPr>
      </w:pPr>
      <w:r w:rsidRPr="005F2162">
        <w:rPr>
          <w:b/>
          <w:sz w:val="32"/>
          <w:szCs w:val="32"/>
        </w:rPr>
        <w:t xml:space="preserve">Was ist ein </w:t>
      </w:r>
      <w:proofErr w:type="gramStart"/>
      <w:r w:rsidRPr="005F2162">
        <w:rPr>
          <w:b/>
          <w:sz w:val="32"/>
          <w:szCs w:val="32"/>
        </w:rPr>
        <w:t>Coversong ?</w:t>
      </w:r>
      <w:proofErr w:type="gramEnd"/>
    </w:p>
    <w:p w:rsidR="005F2162" w:rsidRDefault="005F2162" w:rsidP="005F2162">
      <w:pPr>
        <w:jc w:val="center"/>
        <w:rPr>
          <w:sz w:val="32"/>
          <w:szCs w:val="32"/>
        </w:rPr>
      </w:pPr>
    </w:p>
    <w:p w:rsidR="005F2162" w:rsidRDefault="005F2162" w:rsidP="005F216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Eine </w:t>
      </w:r>
      <w:r w:rsidRPr="005F2162">
        <w:rPr>
          <w:b/>
          <w:sz w:val="32"/>
          <w:szCs w:val="32"/>
        </w:rPr>
        <w:t>Coverversion</w:t>
      </w:r>
      <w:r>
        <w:rPr>
          <w:sz w:val="32"/>
          <w:szCs w:val="32"/>
        </w:rPr>
        <w:t xml:space="preserve"> ist in der Musik eine zeitlich dem Original nachfolgende Neufassung eines Musikstückes durch einen anderen Interpreten.</w:t>
      </w:r>
    </w:p>
    <w:p w:rsidR="005F2162" w:rsidRDefault="005F2162" w:rsidP="005F2162">
      <w:pPr>
        <w:jc w:val="center"/>
        <w:rPr>
          <w:sz w:val="32"/>
          <w:szCs w:val="32"/>
        </w:rPr>
      </w:pPr>
    </w:p>
    <w:p w:rsidR="005F2162" w:rsidRPr="005F2162" w:rsidRDefault="005F2162" w:rsidP="005F2162">
      <w:pPr>
        <w:jc w:val="center"/>
        <w:rPr>
          <w:sz w:val="32"/>
          <w:szCs w:val="32"/>
        </w:rPr>
      </w:pPr>
    </w:p>
    <w:p w:rsidR="005F2162" w:rsidRPr="005F2162" w:rsidRDefault="00BF74B0" w:rsidP="00AB340A">
      <w:pPr>
        <w:jc w:val="center"/>
        <w:rPr>
          <w:sz w:val="32"/>
          <w:szCs w:val="32"/>
        </w:rPr>
      </w:pPr>
      <w:r w:rsidRPr="005F2162">
        <w:rPr>
          <w:noProof/>
          <w:sz w:val="32"/>
          <w:szCs w:val="32"/>
          <w:lang w:eastAsia="de-CH"/>
        </w:rPr>
        <w:drawing>
          <wp:anchor distT="0" distB="0" distL="114300" distR="114300" simplePos="0" relativeHeight="251661312" behindDoc="1" locked="0" layoutInCell="1" allowOverlap="1" wp14:anchorId="098E6323" wp14:editId="367DDF60">
            <wp:simplePos x="0" y="0"/>
            <wp:positionH relativeFrom="column">
              <wp:posOffset>1377315</wp:posOffset>
            </wp:positionH>
            <wp:positionV relativeFrom="paragraph">
              <wp:posOffset>363855</wp:posOffset>
            </wp:positionV>
            <wp:extent cx="1293495" cy="1293495"/>
            <wp:effectExtent l="0" t="0" r="1905" b="1905"/>
            <wp:wrapNone/>
            <wp:docPr id="7" name="Grafik 7" descr="http://www.topfloormusic.com/keywords/4_Non_Blondes/4_Non_Blonde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opfloormusic.com/keywords/4_Non_Blondes/4_Non_Blondes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de-CH"/>
        </w:rPr>
        <w:drawing>
          <wp:anchor distT="0" distB="0" distL="114300" distR="114300" simplePos="0" relativeHeight="251662336" behindDoc="1" locked="0" layoutInCell="1" allowOverlap="1" wp14:anchorId="160F40ED" wp14:editId="623A8CDA">
            <wp:simplePos x="0" y="0"/>
            <wp:positionH relativeFrom="column">
              <wp:posOffset>2929890</wp:posOffset>
            </wp:positionH>
            <wp:positionV relativeFrom="paragraph">
              <wp:posOffset>370205</wp:posOffset>
            </wp:positionV>
            <wp:extent cx="1308100" cy="1292860"/>
            <wp:effectExtent l="0" t="0" r="6350" b="2540"/>
            <wp:wrapNone/>
            <wp:docPr id="9" name="Grafik 9" descr="http://cps-static.rovicorp.com/3/JPG_250/MI0001/789/MI0001789894.jpg?partner=allrovi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ps-static.rovicorp.com/3/JPG_250/MI0001/789/MI0001789894.jpg?partner=allrovi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74B0">
        <w:rPr>
          <w:noProof/>
          <w:sz w:val="32"/>
          <w:szCs w:val="32"/>
          <w:lang w:eastAsia="de-CH"/>
        </w:rPr>
        <w:drawing>
          <wp:anchor distT="0" distB="0" distL="114300" distR="114300" simplePos="0" relativeHeight="251663360" behindDoc="1" locked="0" layoutInCell="1" allowOverlap="1" wp14:anchorId="7B3A6F58" wp14:editId="0BCE6F3E">
            <wp:simplePos x="0" y="0"/>
            <wp:positionH relativeFrom="column">
              <wp:posOffset>4485005</wp:posOffset>
            </wp:positionH>
            <wp:positionV relativeFrom="paragraph">
              <wp:posOffset>371475</wp:posOffset>
            </wp:positionV>
            <wp:extent cx="1322705" cy="1288415"/>
            <wp:effectExtent l="0" t="0" r="0" b="6985"/>
            <wp:wrapNone/>
            <wp:docPr id="10" name="Grafik 10" descr="http://www.hotelbambi.com/de/files/2012/04/Lou-Bega-Mambo-No-5-july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telbambi.com/de/files/2012/04/Lou-Bega-Mambo-No-5-july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2162">
        <w:rPr>
          <w:noProof/>
          <w:sz w:val="32"/>
          <w:szCs w:val="32"/>
          <w:lang w:eastAsia="de-CH"/>
        </w:rPr>
        <w:drawing>
          <wp:anchor distT="0" distB="0" distL="114300" distR="114300" simplePos="0" relativeHeight="251660288" behindDoc="1" locked="0" layoutInCell="1" allowOverlap="1" wp14:anchorId="4B5C90FB" wp14:editId="3932CE71">
            <wp:simplePos x="0" y="0"/>
            <wp:positionH relativeFrom="column">
              <wp:posOffset>-180975</wp:posOffset>
            </wp:positionH>
            <wp:positionV relativeFrom="paragraph">
              <wp:posOffset>371475</wp:posOffset>
            </wp:positionV>
            <wp:extent cx="1301750" cy="1301750"/>
            <wp:effectExtent l="0" t="0" r="0" b="0"/>
            <wp:wrapNone/>
            <wp:docPr id="6" name="Grafik 6" descr="http://www.fotoneria.com/images/m/mezlados-por-la-m/meredith-brooks/meredith-brooks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toneria.com/images/m/mezlados-por-la-m/meredith-brooks/meredith-brooks-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F2162" w:rsidRPr="005F2162" w:rsidSect="00ED2753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0A"/>
    <w:rsid w:val="005F2162"/>
    <w:rsid w:val="006F22B3"/>
    <w:rsid w:val="007A056F"/>
    <w:rsid w:val="00AB340A"/>
    <w:rsid w:val="00BF74B0"/>
    <w:rsid w:val="00EB2191"/>
    <w:rsid w:val="00ED2753"/>
    <w:rsid w:val="00E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AB34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B340A"/>
    <w:rPr>
      <w:rFonts w:ascii="Tahoma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5F216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5F2162"/>
    <w:pPr>
      <w:spacing w:before="100" w:beforeAutospacing="1" w:after="100" w:afterAutospacing="1"/>
    </w:pPr>
    <w:rPr>
      <w:rFonts w:ascii="Times New Roman" w:hAnsi="Times New Roman" w:cs="Times New Roman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AB34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B340A"/>
    <w:rPr>
      <w:rFonts w:ascii="Tahoma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5F216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5F2162"/>
    <w:pPr>
      <w:spacing w:before="100" w:beforeAutospacing="1" w:after="100" w:afterAutospacing="1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EDD0824A</Template>
  <TotalTime>0</TotalTime>
  <Pages>2</Pages>
  <Words>130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der Gemeinde Baar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Schulen Baar</dc:creator>
  <cp:keywords/>
  <dc:description/>
  <cp:lastModifiedBy>Schulen Baar</cp:lastModifiedBy>
  <cp:revision>3</cp:revision>
  <cp:lastPrinted>2013-03-05T13:26:00Z</cp:lastPrinted>
  <dcterms:created xsi:type="dcterms:W3CDTF">2013-03-04T15:06:00Z</dcterms:created>
  <dcterms:modified xsi:type="dcterms:W3CDTF">2013-03-05T13:48:00Z</dcterms:modified>
</cp:coreProperties>
</file>